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4F8" w:rsidRDefault="006B351A" w:rsidP="002B02E3">
      <w:pPr>
        <w:jc w:val="center"/>
        <w:rPr>
          <w:rFonts w:ascii="Times New Roman" w:hAnsi="Times New Roman" w:cs="Times New Roman"/>
          <w:b/>
          <w:sz w:val="24"/>
          <w:szCs w:val="24"/>
        </w:rPr>
      </w:pPr>
      <w:r>
        <w:rPr>
          <w:rFonts w:ascii="Times New Roman" w:hAnsi="Times New Roman" w:cs="Times New Roman"/>
          <w:b/>
          <w:sz w:val="24"/>
          <w:szCs w:val="24"/>
        </w:rPr>
        <w:t>ŞAHİNBEY</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D346B1">
        <w:rPr>
          <w:rFonts w:ascii="Times New Roman" w:hAnsi="Times New Roman" w:cs="Times New Roman"/>
          <w:b/>
          <w:sz w:val="24"/>
          <w:szCs w:val="24"/>
        </w:rPr>
        <w:t>NDE 1.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6B351A">
        <w:rPr>
          <w:rFonts w:ascii="Times New Roman" w:hAnsi="Times New Roman" w:cs="Times New Roman"/>
          <w:b/>
          <w:sz w:val="24"/>
          <w:szCs w:val="24"/>
        </w:rPr>
        <w:t>ŞAHİNBEY</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r w:rsidR="00E051B0">
        <w:rPr>
          <w:rFonts w:ascii="Times New Roman" w:hAnsi="Times New Roman" w:cs="Times New Roman"/>
          <w:b/>
          <w:sz w:val="24"/>
          <w:szCs w:val="24"/>
        </w:rPr>
        <w:t>…………………</w:t>
      </w:r>
      <w:proofErr w:type="gramStart"/>
      <w:r w:rsidR="00E051B0">
        <w:rPr>
          <w:rFonts w:ascii="Times New Roman" w:hAnsi="Times New Roman" w:cs="Times New Roman"/>
          <w:b/>
          <w:sz w:val="24"/>
          <w:szCs w:val="24"/>
        </w:rPr>
        <w:t>…….</w:t>
      </w:r>
      <w:proofErr w:type="gramEnd"/>
      <w:r w:rsidR="00E051B0">
        <w:rPr>
          <w:rFonts w:ascii="Times New Roman" w:hAnsi="Times New Roman" w:cs="Times New Roman"/>
          <w:b/>
          <w:sz w:val="24"/>
          <w:szCs w:val="24"/>
        </w:rPr>
        <w:t>.</w:t>
      </w:r>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6B351A">
        <w:rPr>
          <w:rFonts w:ascii="Times New Roman" w:hAnsi="Times New Roman" w:cs="Times New Roman"/>
          <w:sz w:val="24"/>
          <w:szCs w:val="24"/>
        </w:rPr>
        <w:t>Şahinbey</w:t>
      </w:r>
      <w:r w:rsidR="000248C5" w:rsidRPr="000248C5">
        <w:rPr>
          <w:rFonts w:ascii="Times New Roman" w:hAnsi="Times New Roman" w:cs="Times New Roman"/>
          <w:sz w:val="24"/>
          <w:szCs w:val="24"/>
        </w:rPr>
        <w:t xml:space="preserv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6B351A">
        <w:rPr>
          <w:rFonts w:ascii="Times New Roman" w:hAnsi="Times New Roman" w:cs="Times New Roman"/>
          <w:sz w:val="24"/>
          <w:szCs w:val="24"/>
        </w:rPr>
        <w:t xml:space="preserve"> Gaziantep Valiliği Defterdarlık Binası 4. Kat </w:t>
      </w:r>
      <w:r w:rsidR="000248C5">
        <w:rPr>
          <w:rFonts w:ascii="Times New Roman" w:hAnsi="Times New Roman" w:cs="Times New Roman"/>
          <w:sz w:val="24"/>
          <w:szCs w:val="24"/>
        </w:rPr>
        <w:t>-Gaziantep</w:t>
      </w:r>
    </w:p>
    <w:p w:rsidR="000248C5" w:rsidRPr="00DD0D61" w:rsidRDefault="00DD0D61" w:rsidP="00BD68E7">
      <w:pPr>
        <w:overflowPunct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C7CAA" w:rsidRPr="00DC7CAA">
        <w:rPr>
          <w:rFonts w:ascii="Times New Roman" w:hAnsi="Times New Roman" w:cs="Times New Roman"/>
          <w:sz w:val="24"/>
          <w:szCs w:val="24"/>
        </w:rPr>
        <w:t>İncilipınar</w:t>
      </w:r>
      <w:proofErr w:type="spellEnd"/>
      <w:r w:rsidR="00DC7CAA" w:rsidRPr="00DC7CAA">
        <w:rPr>
          <w:rFonts w:ascii="Times New Roman" w:hAnsi="Times New Roman" w:cs="Times New Roman"/>
          <w:sz w:val="24"/>
          <w:szCs w:val="24"/>
        </w:rPr>
        <w:t xml:space="preserve"> Mahallesi, 36003. </w:t>
      </w:r>
      <w:proofErr w:type="spellStart"/>
      <w:r w:rsidR="00DC7CAA" w:rsidRPr="00DC7CAA">
        <w:rPr>
          <w:rFonts w:ascii="Times New Roman" w:hAnsi="Times New Roman" w:cs="Times New Roman"/>
          <w:sz w:val="24"/>
          <w:szCs w:val="24"/>
        </w:rPr>
        <w:t>Cd</w:t>
      </w:r>
      <w:proofErr w:type="spellEnd"/>
      <w:r w:rsidR="00DC7CAA" w:rsidRPr="00DC7CAA">
        <w:rPr>
          <w:rFonts w:ascii="Times New Roman" w:hAnsi="Times New Roman" w:cs="Times New Roman"/>
          <w:sz w:val="24"/>
          <w:szCs w:val="24"/>
        </w:rPr>
        <w:t>. No:11, Kat:4 27090</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w:t>
      </w:r>
      <w:r w:rsidR="00A40BAD">
        <w:rPr>
          <w:rFonts w:ascii="Times New Roman" w:hAnsi="Times New Roman" w:cs="Times New Roman"/>
          <w:sz w:val="24"/>
          <w:szCs w:val="24"/>
        </w:rPr>
        <w:t>2305010-11</w:t>
      </w:r>
      <w:bookmarkStart w:id="0" w:name="_GoBack"/>
      <w:bookmarkEnd w:id="0"/>
    </w:p>
    <w:p w:rsidR="000D517A" w:rsidRPr="00F125F8" w:rsidRDefault="000D517A" w:rsidP="00E65849">
      <w:pPr>
        <w:jc w:val="both"/>
        <w:rPr>
          <w:rFonts w:ascii="Times New Roman" w:hAnsi="Times New Roman" w:cs="Times New Roman"/>
          <w:sz w:val="24"/>
          <w:szCs w:val="24"/>
        </w:rPr>
      </w:pPr>
      <w:proofErr w:type="gramStart"/>
      <w:r w:rsidRPr="00F125F8">
        <w:rPr>
          <w:rFonts w:ascii="Times New Roman" w:hAnsi="Times New Roman" w:cs="Times New Roman"/>
          <w:sz w:val="24"/>
          <w:szCs w:val="24"/>
        </w:rPr>
        <w:t>ç</w:t>
      </w:r>
      <w:proofErr w:type="gramEnd"/>
      <w:r w:rsidRPr="00F125F8">
        <w:rPr>
          <w:rFonts w:ascii="Times New Roman" w:hAnsi="Times New Roman" w:cs="Times New Roman"/>
          <w:sz w:val="24"/>
          <w:szCs w:val="24"/>
        </w:rPr>
        <w:t>)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 xml:space="preserve">0 342 </w:t>
      </w:r>
      <w:r w:rsidR="00A40BAD">
        <w:rPr>
          <w:rFonts w:ascii="Times New Roman" w:hAnsi="Times New Roman" w:cs="Times New Roman"/>
          <w:sz w:val="24"/>
          <w:szCs w:val="24"/>
        </w:rPr>
        <w:t>2305012</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DC7CAA">
        <w:rPr>
          <w:rFonts w:ascii="Times New Roman" w:hAnsi="Times New Roman" w:cs="Times New Roman"/>
          <w:sz w:val="24"/>
          <w:szCs w:val="24"/>
        </w:rPr>
        <w:t>info@sahinbey.gov.tr</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r w:rsidR="00E051B0">
        <w:rPr>
          <w:rFonts w:ascii="Times New Roman" w:hAnsi="Times New Roman" w:cs="Times New Roman"/>
          <w:b/>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r w:rsidR="00E051B0">
        <w:rPr>
          <w:rFonts w:ascii="Times New Roman" w:hAnsi="Times New Roman" w:cs="Times New Roman"/>
          <w:sz w:val="24"/>
          <w:szCs w:val="24"/>
        </w:rPr>
        <w:t>…………</w:t>
      </w:r>
      <w:proofErr w:type="gramStart"/>
      <w:r w:rsidR="00E051B0">
        <w:rPr>
          <w:rFonts w:ascii="Times New Roman" w:hAnsi="Times New Roman" w:cs="Times New Roman"/>
          <w:sz w:val="24"/>
          <w:szCs w:val="24"/>
        </w:rPr>
        <w:t>…….</w:t>
      </w:r>
      <w:proofErr w:type="gramEnd"/>
      <w:r w:rsidR="00E051B0">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proofErr w:type="gramStart"/>
      <w:r w:rsidRPr="00F125F8">
        <w:rPr>
          <w:rFonts w:ascii="Times New Roman" w:hAnsi="Times New Roman" w:cs="Times New Roman"/>
          <w:sz w:val="24"/>
          <w:szCs w:val="24"/>
        </w:rPr>
        <w:t>ç</w:t>
      </w:r>
      <w:proofErr w:type="gramEnd"/>
      <w:r w:rsidRPr="00F125F8">
        <w:rPr>
          <w:rFonts w:ascii="Times New Roman" w:hAnsi="Times New Roman" w:cs="Times New Roman"/>
          <w:sz w:val="24"/>
          <w:szCs w:val="24"/>
        </w:rPr>
        <w:t xml:space="preserve">) Yüklenicinin tebligata esas adresi: </w:t>
      </w:r>
      <w:r w:rsidR="00E051B0">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r w:rsidR="00E051B0">
        <w:rPr>
          <w:rFonts w:ascii="Times New Roman" w:hAnsi="Times New Roman" w:cs="Times New Roman"/>
          <w:sz w:val="24"/>
          <w:szCs w:val="24"/>
        </w:rPr>
        <w:t>……………</w:t>
      </w:r>
      <w:proofErr w:type="gramStart"/>
      <w:r w:rsidR="00E051B0">
        <w:rPr>
          <w:rFonts w:ascii="Times New Roman" w:hAnsi="Times New Roman" w:cs="Times New Roman"/>
          <w:sz w:val="24"/>
          <w:szCs w:val="24"/>
        </w:rPr>
        <w:t>…….</w:t>
      </w:r>
      <w:proofErr w:type="gramEnd"/>
      <w:r w:rsidR="00E051B0">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r w:rsidR="00E051B0">
        <w:rPr>
          <w:rFonts w:ascii="Times New Roman" w:hAnsi="Times New Roman" w:cs="Times New Roman"/>
          <w:sz w:val="24"/>
          <w:szCs w:val="24"/>
        </w:rPr>
        <w:t>…………………</w:t>
      </w:r>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6B351A">
        <w:rPr>
          <w:rFonts w:ascii="Times New Roman" w:hAnsi="Times New Roman" w:cs="Times New Roman"/>
          <w:sz w:val="24"/>
          <w:szCs w:val="24"/>
        </w:rPr>
        <w:t>Şahinbey</w:t>
      </w:r>
      <w:r w:rsidR="00BE2A64" w:rsidRPr="007173A8">
        <w:rPr>
          <w:rFonts w:ascii="Times New Roman" w:hAnsi="Times New Roman" w:cs="Times New Roman"/>
          <w:sz w:val="24"/>
          <w:szCs w:val="24"/>
        </w:rPr>
        <w:t xml:space="preserve"> İlçesinde 7269 Kanun Kapsamında </w:t>
      </w:r>
      <w:r w:rsidR="001904C9" w:rsidRPr="00DC7CAA">
        <w:rPr>
          <w:rFonts w:ascii="Times New Roman" w:hAnsi="Times New Roman" w:cs="Times New Roman"/>
          <w:sz w:val="24"/>
          <w:szCs w:val="24"/>
        </w:rPr>
        <w:t>Ağır Hasarlı Binaların Yıkılması</w:t>
      </w:r>
      <w:r w:rsidR="00DC7CAA">
        <w:rPr>
          <w:rFonts w:ascii="Times New Roman" w:hAnsi="Times New Roman" w:cs="Times New Roman"/>
          <w:sz w:val="24"/>
          <w:szCs w:val="24"/>
        </w:rPr>
        <w:t>,</w:t>
      </w:r>
      <w:r w:rsidR="00BE2A64" w:rsidRPr="007173A8">
        <w:rPr>
          <w:rFonts w:ascii="Times New Roman" w:hAnsi="Times New Roman" w:cs="Times New Roman"/>
          <w:sz w:val="24"/>
          <w:szCs w:val="24"/>
        </w:rPr>
        <w:t xml:space="preserve"> </w:t>
      </w:r>
      <w:r w:rsidR="00DC7CAA" w:rsidRPr="007173A8">
        <w:rPr>
          <w:rFonts w:ascii="Times New Roman" w:hAnsi="Times New Roman" w:cs="Times New Roman"/>
          <w:sz w:val="24"/>
          <w:szCs w:val="24"/>
        </w:rPr>
        <w:t xml:space="preserve">İdarenin Yükleniciye </w:t>
      </w:r>
      <w:r w:rsidR="00DC7CAA">
        <w:rPr>
          <w:rFonts w:ascii="Times New Roman" w:hAnsi="Times New Roman" w:cs="Times New Roman"/>
          <w:sz w:val="24"/>
          <w:szCs w:val="24"/>
        </w:rPr>
        <w:t>İş</w:t>
      </w:r>
      <w:r w:rsidR="00DC7CAA" w:rsidRPr="007173A8">
        <w:rPr>
          <w:rFonts w:ascii="Times New Roman" w:hAnsi="Times New Roman" w:cs="Times New Roman"/>
          <w:sz w:val="24"/>
          <w:szCs w:val="24"/>
        </w:rPr>
        <w:t>yer</w:t>
      </w:r>
      <w:r w:rsidR="00DC7CAA">
        <w:rPr>
          <w:rFonts w:ascii="Times New Roman" w:hAnsi="Times New Roman" w:cs="Times New Roman"/>
          <w:sz w:val="24"/>
          <w:szCs w:val="24"/>
        </w:rPr>
        <w:t>i</w:t>
      </w:r>
      <w:r w:rsidR="00DC7CAA" w:rsidRPr="007173A8">
        <w:rPr>
          <w:rFonts w:ascii="Times New Roman" w:hAnsi="Times New Roman" w:cs="Times New Roman"/>
          <w:sz w:val="24"/>
          <w:szCs w:val="24"/>
        </w:rPr>
        <w:t xml:space="preserve"> Teslimi Yapacağı </w:t>
      </w:r>
      <w:r w:rsidR="00DC7CAA">
        <w:rPr>
          <w:rFonts w:ascii="Times New Roman" w:hAnsi="Times New Roman" w:cs="Times New Roman"/>
          <w:sz w:val="24"/>
          <w:szCs w:val="24"/>
        </w:rPr>
        <w:t>Binaların Yıkılarak</w:t>
      </w:r>
      <w:r w:rsidR="00DC7CAA"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sz w:val="24"/>
          <w:szCs w:val="24"/>
        </w:rPr>
        <w:t>.</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DC7CAA">
        <w:rPr>
          <w:rFonts w:ascii="Times New Roman" w:hAnsi="Times New Roman" w:cs="Times New Roman"/>
          <w:sz w:val="24"/>
          <w:szCs w:val="24"/>
        </w:rPr>
        <w:t>Şahinbey Merkez Mahalleri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463F7">
        <w:rPr>
          <w:rFonts w:ascii="Times New Roman" w:hAnsi="Times New Roman" w:cs="Times New Roman"/>
          <w:sz w:val="24"/>
          <w:szCs w:val="24"/>
        </w:rPr>
        <w:t xml:space="preserve">Şahinbey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 xml:space="preserve">erkezinde bulunan Ağır </w:t>
      </w:r>
      <w:r w:rsidR="00A62F4E">
        <w:rPr>
          <w:rFonts w:ascii="Times New Roman" w:hAnsi="Times New Roman" w:cs="Times New Roman"/>
          <w:sz w:val="24"/>
          <w:szCs w:val="24"/>
        </w:rPr>
        <w:t>hasarlı betonarme</w:t>
      </w:r>
      <w:r w:rsidR="001463F7">
        <w:rPr>
          <w:rFonts w:ascii="Times New Roman" w:hAnsi="Times New Roman" w:cs="Times New Roman"/>
          <w:sz w:val="24"/>
          <w:szCs w:val="24"/>
        </w:rPr>
        <w:t xml:space="preserve"> binaların, harçlı yığma binaların, (kesme taş)</w:t>
      </w:r>
      <w:r w:rsidR="00A62F4E">
        <w:rPr>
          <w:rFonts w:ascii="Times New Roman" w:hAnsi="Times New Roman" w:cs="Times New Roman"/>
          <w:sz w:val="24"/>
          <w:szCs w:val="24"/>
        </w:rPr>
        <w:t xml:space="preserve"> karma/yığma binaların </w:t>
      </w:r>
      <w:r w:rsidR="00BE2A64" w:rsidRPr="00E31A72">
        <w:rPr>
          <w:rFonts w:ascii="Times New Roman" w:hAnsi="Times New Roman" w:cs="Times New Roman"/>
          <w:sz w:val="24"/>
          <w:szCs w:val="24"/>
        </w:rPr>
        <w:t xml:space="preserve">birim fiyatlı olarak </w:t>
      </w:r>
      <w:r w:rsidR="00E33539" w:rsidRPr="00E31A72">
        <w:rPr>
          <w:rFonts w:ascii="Times New Roman" w:hAnsi="Times New Roman" w:cs="Times New Roman"/>
          <w:sz w:val="24"/>
          <w:szCs w:val="24"/>
        </w:rPr>
        <w:t xml:space="preserve">yıkılması, yıkıntı atığı ve molozların </w:t>
      </w:r>
      <w:r w:rsidR="00854B8D">
        <w:rPr>
          <w:rFonts w:ascii="Times New Roman" w:hAnsi="Times New Roman" w:cs="Times New Roman"/>
          <w:sz w:val="24"/>
          <w:szCs w:val="24"/>
        </w:rPr>
        <w:lastRenderedPageBreak/>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6B351A">
        <w:rPr>
          <w:rFonts w:ascii="Times New Roman" w:hAnsi="Times New Roman" w:cs="Times New Roman"/>
          <w:sz w:val="24"/>
          <w:szCs w:val="24"/>
        </w:rPr>
        <w:t>aldırılması i</w:t>
      </w:r>
      <w:r w:rsidR="002E7F08" w:rsidRPr="00E31A72">
        <w:rPr>
          <w:rFonts w:ascii="Times New Roman" w:hAnsi="Times New Roman" w:cs="Times New Roman"/>
          <w:sz w:val="24"/>
          <w:szCs w:val="24"/>
        </w:rPr>
        <w:t>şi.</w:t>
      </w: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9D52DF" w:rsidRPr="006C0E9A" w:rsidRDefault="009D52DF" w:rsidP="00DE3EE1">
      <w:pPr>
        <w:pStyle w:val="ListeParagraf"/>
        <w:numPr>
          <w:ilvl w:val="0"/>
          <w:numId w:val="4"/>
        </w:numPr>
        <w:jc w:val="both"/>
        <w:rPr>
          <w:rFonts w:ascii="Times New Roman" w:hAnsi="Times New Roman" w:cs="Times New Roman"/>
          <w:b/>
          <w:sz w:val="24"/>
          <w:szCs w:val="24"/>
        </w:rPr>
      </w:pPr>
      <w:r w:rsidRPr="006C0E9A">
        <w:rPr>
          <w:rFonts w:ascii="Times New Roman" w:hAnsi="Times New Roman" w:cs="Times New Roman"/>
          <w:b/>
          <w:sz w:val="24"/>
          <w:szCs w:val="24"/>
        </w:rPr>
        <w:t xml:space="preserve">İhale 2886 sayılı Devlet İhale Kanunun 51/C maddesi uyarınca Pazarlık Usulüne göre Açık Artırma şeklinde yapılacak olup, yığma ve harçlı yığma yapılarda yaklaşık maliyetlerde de görüleceği üzere idarece yükleniciye ödeme yapılması </w:t>
      </w:r>
      <w:r w:rsidR="006C0E9A" w:rsidRPr="006C0E9A">
        <w:rPr>
          <w:rFonts w:ascii="Times New Roman" w:hAnsi="Times New Roman" w:cs="Times New Roman"/>
          <w:b/>
          <w:sz w:val="24"/>
          <w:szCs w:val="24"/>
        </w:rPr>
        <w:t>öngörüldüğünden,</w:t>
      </w:r>
      <w:r w:rsidRPr="006C0E9A">
        <w:rPr>
          <w:rFonts w:ascii="Times New Roman" w:hAnsi="Times New Roman" w:cs="Times New Roman"/>
          <w:b/>
          <w:sz w:val="24"/>
          <w:szCs w:val="24"/>
        </w:rPr>
        <w:t xml:space="preserve"> açık artırmanın neticesinde ihaleyi kazanacak olan teklif miktarı artışı üzerinden her bir iş kaleminin tutarı orantısal olarak yaklaşık maliyetlerde azaltma, muhammen bedelde ise artıma suretiyle yeniden belir</w:t>
      </w:r>
      <w:r w:rsidR="006C0E9A">
        <w:rPr>
          <w:rFonts w:ascii="Times New Roman" w:hAnsi="Times New Roman" w:cs="Times New Roman"/>
          <w:b/>
          <w:sz w:val="24"/>
          <w:szCs w:val="24"/>
        </w:rPr>
        <w:t>l</w:t>
      </w:r>
      <w:r w:rsidRPr="006C0E9A">
        <w:rPr>
          <w:rFonts w:ascii="Times New Roman" w:hAnsi="Times New Roman" w:cs="Times New Roman"/>
          <w:b/>
          <w:sz w:val="24"/>
          <w:szCs w:val="24"/>
        </w:rPr>
        <w:t>e</w:t>
      </w:r>
      <w:r w:rsidR="006C0E9A">
        <w:rPr>
          <w:rFonts w:ascii="Times New Roman" w:hAnsi="Times New Roman" w:cs="Times New Roman"/>
          <w:b/>
          <w:sz w:val="24"/>
          <w:szCs w:val="24"/>
        </w:rPr>
        <w:t>ne</w:t>
      </w:r>
      <w:r w:rsidRPr="006C0E9A">
        <w:rPr>
          <w:rFonts w:ascii="Times New Roman" w:hAnsi="Times New Roman" w:cs="Times New Roman"/>
          <w:b/>
          <w:sz w:val="24"/>
          <w:szCs w:val="24"/>
        </w:rPr>
        <w:t>cektir.</w:t>
      </w:r>
    </w:p>
    <w:p w:rsidR="00DE3EE1" w:rsidRDefault="00BD6EAC" w:rsidP="00DE3EE1">
      <w:pPr>
        <w:pStyle w:val="ListeParagraf"/>
        <w:numPr>
          <w:ilvl w:val="0"/>
          <w:numId w:val="4"/>
        </w:numPr>
        <w:jc w:val="both"/>
        <w:rPr>
          <w:rFonts w:ascii="Times New Roman" w:hAnsi="Times New Roman" w:cs="Times New Roman"/>
          <w:sz w:val="24"/>
          <w:szCs w:val="24"/>
        </w:rPr>
      </w:pPr>
      <w:r w:rsidRPr="00DE3EE1">
        <w:rPr>
          <w:rFonts w:ascii="Times New Roman" w:hAnsi="Times New Roman" w:cs="Times New Roman"/>
          <w:sz w:val="24"/>
          <w:szCs w:val="24"/>
        </w:rPr>
        <w:t>Enkazdan çıkacak her türlü hurda malzeme yükleniciye verilecek olup, diğer taraftan</w:t>
      </w:r>
      <w:r w:rsidR="00DE3EE1">
        <w:rPr>
          <w:rFonts w:ascii="Times New Roman" w:hAnsi="Times New Roman" w:cs="Times New Roman"/>
          <w:sz w:val="24"/>
          <w:szCs w:val="24"/>
        </w:rPr>
        <w:t xml:space="preserve"> İlçe merkezinde </w:t>
      </w:r>
      <w:r w:rsidR="00DC7CAA">
        <w:rPr>
          <w:rFonts w:ascii="Times New Roman" w:hAnsi="Times New Roman" w:cs="Times New Roman"/>
          <w:sz w:val="24"/>
          <w:szCs w:val="24"/>
        </w:rPr>
        <w:t>bulunan ağır</w:t>
      </w:r>
      <w:r w:rsidR="00DE3EE1">
        <w:rPr>
          <w:rFonts w:ascii="Times New Roman" w:hAnsi="Times New Roman" w:cs="Times New Roman"/>
          <w:sz w:val="24"/>
          <w:szCs w:val="24"/>
        </w:rPr>
        <w:t xml:space="preserve"> hasarlı betonarme binalar için ihalede teklif edilen toplam bedel üzerinde artış oranı dikkate alınarak ödeme tutarı hesaplanır. Ve yüklenici bu ödemeyi yapmayı kabul eder.</w:t>
      </w:r>
    </w:p>
    <w:p w:rsidR="00DE3EE1" w:rsidRDefault="00DE3EE1" w:rsidP="00DE3E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İlçe merkezinde buluna</w:t>
      </w:r>
      <w:r w:rsidR="009D52DF">
        <w:rPr>
          <w:rFonts w:ascii="Times New Roman" w:hAnsi="Times New Roman" w:cs="Times New Roman"/>
          <w:sz w:val="24"/>
          <w:szCs w:val="24"/>
        </w:rPr>
        <w:t>n</w:t>
      </w:r>
      <w:r>
        <w:rPr>
          <w:rFonts w:ascii="Times New Roman" w:hAnsi="Times New Roman" w:cs="Times New Roman"/>
          <w:sz w:val="24"/>
          <w:szCs w:val="24"/>
        </w:rPr>
        <w:t xml:space="preserve"> ağır hasarlı yığma binalarda 100 m2 için 120,08 TL idarece yükleniciye ödenmek üzere yaklaşık maliyet belirlenmiş olup, ihalede teklif edilen toplam bedel üzerinden artış oranı dikkate alındığında, </w:t>
      </w:r>
      <w:r w:rsidR="00DC7CAA">
        <w:rPr>
          <w:rFonts w:ascii="Times New Roman" w:hAnsi="Times New Roman" w:cs="Times New Roman"/>
          <w:sz w:val="24"/>
          <w:szCs w:val="24"/>
        </w:rPr>
        <w:t>artış miktarı</w:t>
      </w:r>
      <w:r>
        <w:rPr>
          <w:rFonts w:ascii="Times New Roman" w:hAnsi="Times New Roman" w:cs="Times New Roman"/>
          <w:sz w:val="24"/>
          <w:szCs w:val="24"/>
        </w:rPr>
        <w:t xml:space="preserve"> oranı</w:t>
      </w:r>
      <w:r w:rsidR="009D52DF">
        <w:rPr>
          <w:rFonts w:ascii="Times New Roman" w:hAnsi="Times New Roman" w:cs="Times New Roman"/>
          <w:sz w:val="24"/>
          <w:szCs w:val="24"/>
        </w:rPr>
        <w:t>na</w:t>
      </w:r>
      <w:r>
        <w:rPr>
          <w:rFonts w:ascii="Times New Roman" w:hAnsi="Times New Roman" w:cs="Times New Roman"/>
          <w:sz w:val="24"/>
          <w:szCs w:val="24"/>
        </w:rPr>
        <w:t xml:space="preserve"> göre belirlenen tutar yüklenici tarafından idareye ödenir ya da</w:t>
      </w:r>
      <w:r w:rsidR="009D52DF">
        <w:rPr>
          <w:rFonts w:ascii="Times New Roman" w:hAnsi="Times New Roman" w:cs="Times New Roman"/>
          <w:sz w:val="24"/>
          <w:szCs w:val="24"/>
        </w:rPr>
        <w:t xml:space="preserve"> artış oranının yüklenici tarafından ödeme yapılmasını gerektirecek kadar yüksek olmaması durumunda İ</w:t>
      </w:r>
      <w:r>
        <w:rPr>
          <w:rFonts w:ascii="Times New Roman" w:hAnsi="Times New Roman" w:cs="Times New Roman"/>
          <w:sz w:val="24"/>
          <w:szCs w:val="24"/>
        </w:rPr>
        <w:t>dare tarafından yükleniciye ödenir.</w:t>
      </w:r>
    </w:p>
    <w:p w:rsidR="009D52DF" w:rsidRDefault="00DE3EE1" w:rsidP="009D52DF">
      <w:pPr>
        <w:pStyle w:val="ListeParagraf"/>
        <w:numPr>
          <w:ilvl w:val="0"/>
          <w:numId w:val="4"/>
        </w:numPr>
        <w:jc w:val="both"/>
        <w:rPr>
          <w:rFonts w:ascii="Times New Roman" w:hAnsi="Times New Roman" w:cs="Times New Roman"/>
          <w:sz w:val="24"/>
          <w:szCs w:val="24"/>
        </w:rPr>
      </w:pPr>
      <w:r w:rsidRPr="009D52DF">
        <w:rPr>
          <w:rFonts w:ascii="Times New Roman" w:hAnsi="Times New Roman" w:cs="Times New Roman"/>
          <w:sz w:val="24"/>
          <w:szCs w:val="24"/>
        </w:rPr>
        <w:t xml:space="preserve"> </w:t>
      </w:r>
      <w:r w:rsidR="004B2EAC" w:rsidRPr="009D52DF">
        <w:rPr>
          <w:rFonts w:ascii="Times New Roman" w:hAnsi="Times New Roman" w:cs="Times New Roman"/>
          <w:sz w:val="24"/>
          <w:szCs w:val="24"/>
        </w:rPr>
        <w:t>İlçe merkezinde buluna</w:t>
      </w:r>
      <w:r w:rsidR="009D52DF" w:rsidRPr="009D52DF">
        <w:rPr>
          <w:rFonts w:ascii="Times New Roman" w:hAnsi="Times New Roman" w:cs="Times New Roman"/>
          <w:sz w:val="24"/>
          <w:szCs w:val="24"/>
        </w:rPr>
        <w:t>n</w:t>
      </w:r>
      <w:r w:rsidR="004B2EAC" w:rsidRPr="009D52DF">
        <w:rPr>
          <w:rFonts w:ascii="Times New Roman" w:hAnsi="Times New Roman" w:cs="Times New Roman"/>
          <w:sz w:val="24"/>
          <w:szCs w:val="24"/>
        </w:rPr>
        <w:t xml:space="preserve"> ağır hasarlı harçlı yığma binalar (Kesme taş yapılar) 100 m2 için 2.224,04 TL idarece yükleniciye ödenmek üzere yaklaşık maliyet belirlenmiş olup, ihalede teklif edilen toplam bedel üzerinden </w:t>
      </w:r>
      <w:r w:rsidR="009D52DF">
        <w:rPr>
          <w:rFonts w:ascii="Times New Roman" w:hAnsi="Times New Roman" w:cs="Times New Roman"/>
          <w:sz w:val="24"/>
          <w:szCs w:val="24"/>
        </w:rPr>
        <w:t>artış oranı dikkate alındığında, artış miktarı oranına göre belirlenen tutar yüklenici tarafından idareye ödenir ya da artış oranının yüklenici tarafından ödeme yapılmasını gerektirecek kadar yüksek olmaması durumunda İdare tarafından yükleniciye ödenir.</w:t>
      </w:r>
    </w:p>
    <w:p w:rsidR="009D52DF" w:rsidRPr="009D52DF" w:rsidRDefault="009D52DF" w:rsidP="005F59E1">
      <w:pPr>
        <w:pStyle w:val="ListeParagraf"/>
        <w:numPr>
          <w:ilvl w:val="0"/>
          <w:numId w:val="4"/>
        </w:numPr>
        <w:ind w:hanging="436"/>
        <w:jc w:val="both"/>
        <w:rPr>
          <w:rFonts w:ascii="Times New Roman" w:hAnsi="Times New Roman" w:cs="Times New Roman"/>
          <w:b/>
          <w:sz w:val="24"/>
          <w:szCs w:val="24"/>
        </w:rPr>
      </w:pPr>
      <w:proofErr w:type="gramStart"/>
      <w:r w:rsidRPr="009D52DF">
        <w:rPr>
          <w:rFonts w:ascii="Times New Roman" w:hAnsi="Times New Roman" w:cs="Times New Roman"/>
          <w:sz w:val="24"/>
          <w:szCs w:val="24"/>
        </w:rPr>
        <w:t>Yüklenici,  birim</w:t>
      </w:r>
      <w:proofErr w:type="gramEnd"/>
      <w:r w:rsidRPr="009D52DF">
        <w:rPr>
          <w:rFonts w:ascii="Times New Roman" w:hAnsi="Times New Roman" w:cs="Times New Roman"/>
          <w:sz w:val="24"/>
          <w:szCs w:val="24"/>
        </w:rPr>
        <w:t xml:space="preserve"> fiyatlı olarak 1 M² üzerinden teklif edilen söz konusu yıkım işini,  iş bitiminde denetimde görevli teknik personellerin enkaz alanında tespit ettiği toplam M²üzerinden </w:t>
      </w:r>
      <w:proofErr w:type="spellStart"/>
      <w:r w:rsidRPr="009D52DF">
        <w:rPr>
          <w:rFonts w:ascii="Times New Roman" w:hAnsi="Times New Roman" w:cs="Times New Roman"/>
          <w:sz w:val="24"/>
          <w:szCs w:val="24"/>
        </w:rPr>
        <w:t>hakedişe</w:t>
      </w:r>
      <w:proofErr w:type="spellEnd"/>
      <w:r w:rsidRPr="009D52DF">
        <w:rPr>
          <w:rFonts w:ascii="Times New Roman" w:hAnsi="Times New Roman" w:cs="Times New Roman"/>
          <w:sz w:val="24"/>
          <w:szCs w:val="24"/>
        </w:rPr>
        <w:t xml:space="preserve"> bağlanacaktır. </w:t>
      </w:r>
      <w:proofErr w:type="spellStart"/>
      <w:r w:rsidRPr="009D52DF">
        <w:rPr>
          <w:rFonts w:ascii="Times New Roman" w:hAnsi="Times New Roman" w:cs="Times New Roman"/>
          <w:sz w:val="24"/>
          <w:szCs w:val="24"/>
        </w:rPr>
        <w:t>Hakedişe</w:t>
      </w:r>
      <w:proofErr w:type="spellEnd"/>
      <w:r w:rsidRPr="009D52DF">
        <w:rPr>
          <w:rFonts w:ascii="Times New Roman" w:hAnsi="Times New Roman" w:cs="Times New Roman"/>
          <w:sz w:val="24"/>
          <w:szCs w:val="24"/>
        </w:rPr>
        <w:t xml:space="preserve"> bağlanan tutar yüklenici tarafından 5 iş günü içerisinde idarenin belirttiği hesaba ödemek zorundadır.</w:t>
      </w:r>
    </w:p>
    <w:p w:rsidR="00663F0B" w:rsidRPr="009D52DF" w:rsidRDefault="00825CB5" w:rsidP="009D52DF">
      <w:pPr>
        <w:ind w:firstLine="360"/>
        <w:jc w:val="both"/>
        <w:rPr>
          <w:rFonts w:ascii="Times New Roman" w:hAnsi="Times New Roman" w:cs="Times New Roman"/>
          <w:b/>
          <w:sz w:val="24"/>
          <w:szCs w:val="24"/>
        </w:rPr>
      </w:pPr>
      <w:r w:rsidRPr="009D52DF">
        <w:rPr>
          <w:rFonts w:ascii="Times New Roman" w:hAnsi="Times New Roman" w:cs="Times New Roman"/>
          <w:b/>
          <w:sz w:val="24"/>
          <w:szCs w:val="24"/>
        </w:rPr>
        <w:t>Ağır hasarlı binaların yıkımı öncesinde iş listesindeki her bir binanın</w:t>
      </w:r>
      <w:r w:rsidR="009D52DF">
        <w:rPr>
          <w:rFonts w:ascii="Times New Roman" w:hAnsi="Times New Roman" w:cs="Times New Roman"/>
          <w:b/>
          <w:sz w:val="24"/>
          <w:szCs w:val="24"/>
        </w:rPr>
        <w:t xml:space="preserve"> </w:t>
      </w:r>
      <w:r w:rsidRPr="009D52DF">
        <w:rPr>
          <w:rFonts w:ascii="Times New Roman" w:hAnsi="Times New Roman" w:cs="Times New Roman"/>
          <w:b/>
          <w:sz w:val="24"/>
          <w:szCs w:val="24"/>
        </w:rPr>
        <w:t>betonarme yapı olup olmadığı, yığma bina olup olmadığı, kesme harçlı yığma yapı (kesme taş) olup olmadığı kontrol mühendisince belirlenecek olup, öde</w:t>
      </w:r>
      <w:r w:rsidR="009D52DF">
        <w:rPr>
          <w:rFonts w:ascii="Times New Roman" w:hAnsi="Times New Roman" w:cs="Times New Roman"/>
          <w:b/>
          <w:sz w:val="24"/>
          <w:szCs w:val="24"/>
        </w:rPr>
        <w:t xml:space="preserve">meye </w:t>
      </w:r>
      <w:r w:rsidRPr="009D52DF">
        <w:rPr>
          <w:rFonts w:ascii="Times New Roman" w:hAnsi="Times New Roman" w:cs="Times New Roman"/>
          <w:b/>
          <w:sz w:val="24"/>
          <w:szCs w:val="24"/>
        </w:rPr>
        <w:t>esas yıkım miktarları bu tespitler üzerinden yapılacaktır.</w:t>
      </w:r>
    </w:p>
    <w:p w:rsidR="00825CB5" w:rsidRPr="002B7940" w:rsidRDefault="00661EF5" w:rsidP="00825CB5">
      <w:pPr>
        <w:ind w:firstLine="360"/>
        <w:jc w:val="both"/>
        <w:rPr>
          <w:rFonts w:ascii="Times New Roman" w:hAnsi="Times New Roman" w:cs="Times New Roman"/>
          <w:b/>
          <w:sz w:val="24"/>
          <w:szCs w:val="24"/>
        </w:rPr>
      </w:pPr>
      <w:r w:rsidRPr="002B7940">
        <w:rPr>
          <w:rFonts w:ascii="Times New Roman" w:hAnsi="Times New Roman" w:cs="Times New Roman"/>
          <w:b/>
          <w:sz w:val="24"/>
          <w:szCs w:val="24"/>
        </w:rPr>
        <w:lastRenderedPageBreak/>
        <w:t>Yıkım işlemlerine</w:t>
      </w:r>
      <w:r w:rsidR="00825CB5" w:rsidRPr="002B7940">
        <w:rPr>
          <w:rFonts w:ascii="Times New Roman" w:hAnsi="Times New Roman" w:cs="Times New Roman"/>
          <w:b/>
          <w:sz w:val="24"/>
          <w:szCs w:val="24"/>
        </w:rPr>
        <w:t xml:space="preserve"> kontrol mühendisinin belirtt</w:t>
      </w:r>
      <w:r w:rsidR="00CE4FA0" w:rsidRPr="002B7940">
        <w:rPr>
          <w:rFonts w:ascii="Times New Roman" w:hAnsi="Times New Roman" w:cs="Times New Roman"/>
          <w:b/>
          <w:sz w:val="24"/>
          <w:szCs w:val="24"/>
        </w:rPr>
        <w:t>iği binalardan başlanacak olup,</w:t>
      </w:r>
      <w:r w:rsidRPr="002B7940">
        <w:rPr>
          <w:rFonts w:ascii="Times New Roman" w:hAnsi="Times New Roman" w:cs="Times New Roman"/>
          <w:b/>
          <w:sz w:val="24"/>
          <w:szCs w:val="24"/>
        </w:rPr>
        <w:t xml:space="preserve"> </w:t>
      </w:r>
      <w:r w:rsidR="00CE4FA0" w:rsidRPr="002B7940">
        <w:rPr>
          <w:rFonts w:ascii="Times New Roman" w:hAnsi="Times New Roman" w:cs="Times New Roman"/>
          <w:b/>
          <w:sz w:val="24"/>
          <w:szCs w:val="24"/>
        </w:rPr>
        <w:t>M</w:t>
      </w:r>
      <w:r w:rsidR="00CF510F" w:rsidRPr="002B7940">
        <w:rPr>
          <w:rFonts w:ascii="Times New Roman" w:hAnsi="Times New Roman" w:cs="Times New Roman"/>
          <w:b/>
          <w:sz w:val="24"/>
          <w:szCs w:val="24"/>
        </w:rPr>
        <w:t>2 oranına göre betonarme, yığma ve harçlı yığma (kesme taş) yapılar</w:t>
      </w:r>
      <w:r w:rsidR="009D52DF">
        <w:rPr>
          <w:rFonts w:ascii="Times New Roman" w:hAnsi="Times New Roman" w:cs="Times New Roman"/>
          <w:b/>
          <w:sz w:val="24"/>
          <w:szCs w:val="24"/>
        </w:rPr>
        <w:t>da</w:t>
      </w:r>
      <w:r w:rsidR="00CF510F" w:rsidRPr="002B7940">
        <w:rPr>
          <w:rFonts w:ascii="Times New Roman" w:hAnsi="Times New Roman" w:cs="Times New Roman"/>
          <w:b/>
          <w:sz w:val="24"/>
          <w:szCs w:val="24"/>
        </w:rPr>
        <w:t xml:space="preserve"> yıkım süreci eşit şekilde belirlenecektir.</w:t>
      </w:r>
    </w:p>
    <w:p w:rsidR="002B7940" w:rsidRPr="002B7940" w:rsidRDefault="002B7940" w:rsidP="002B7940">
      <w:pPr>
        <w:pStyle w:val="NormalWeb"/>
        <w:shd w:val="clear" w:color="auto" w:fill="FFFFFF"/>
        <w:ind w:firstLine="360"/>
        <w:jc w:val="both"/>
        <w:rPr>
          <w:b/>
          <w:color w:val="000000"/>
        </w:rPr>
      </w:pPr>
      <w:r w:rsidRPr="002B7940">
        <w:rPr>
          <w:b/>
          <w:color w:val="000000"/>
        </w:rPr>
        <w:t xml:space="preserve">İş listesinde belirlenmiş olan M2 değerleri tahmini olup, işin uygulanması esnasında artış ve eksilişler söz konusu olabilir. Bu sebeple yüklenicinin çalışma programı ve disiplinine göre, idare istediği miktarda iş artışına gidebilir. Ayrıca İdare istediği anda işi durdurarak yapmış olduğu işin miktarını </w:t>
      </w:r>
      <w:proofErr w:type="spellStart"/>
      <w:r w:rsidRPr="002B7940">
        <w:rPr>
          <w:b/>
          <w:color w:val="000000"/>
        </w:rPr>
        <w:t>hakedişe</w:t>
      </w:r>
      <w:proofErr w:type="spellEnd"/>
      <w:r w:rsidRPr="002B7940">
        <w:rPr>
          <w:b/>
          <w:color w:val="000000"/>
        </w:rPr>
        <w:t xml:space="preserve"> bağlayabilir.</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dahil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DC7CAA" w:rsidRPr="00ED16BD" w:rsidRDefault="00DC7CAA" w:rsidP="00E65849">
      <w:pPr>
        <w:jc w:val="both"/>
        <w:rPr>
          <w:rFonts w:ascii="Times New Roman" w:hAnsi="Times New Roman" w:cs="Times New Roman"/>
          <w:sz w:val="24"/>
          <w:szCs w:val="24"/>
        </w:rPr>
      </w:pPr>
      <w:r>
        <w:rPr>
          <w:rFonts w:ascii="Times New Roman" w:hAnsi="Times New Roman" w:cs="Times New Roman"/>
          <w:sz w:val="24"/>
          <w:szCs w:val="24"/>
        </w:rPr>
        <w:t xml:space="preserve">3- İdari </w:t>
      </w:r>
      <w:r w:rsidR="005F2396">
        <w:rPr>
          <w:rFonts w:ascii="Times New Roman" w:hAnsi="Times New Roman" w:cs="Times New Roman"/>
          <w:sz w:val="24"/>
          <w:szCs w:val="24"/>
        </w:rPr>
        <w:t>Şartname</w:t>
      </w:r>
      <w:r>
        <w:rPr>
          <w:rFonts w:ascii="Times New Roman" w:hAnsi="Times New Roman" w:cs="Times New Roman"/>
          <w:sz w:val="24"/>
          <w:szCs w:val="24"/>
        </w:rPr>
        <w:t>,</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DD0D61">
        <w:rPr>
          <w:rFonts w:ascii="Times New Roman" w:hAnsi="Times New Roman" w:cs="Times New Roman"/>
          <w:b/>
          <w:sz w:val="24"/>
          <w:szCs w:val="24"/>
        </w:rPr>
        <w:t>180</w:t>
      </w:r>
      <w:r w:rsidR="00950128" w:rsidRPr="00ED16BD">
        <w:rPr>
          <w:rFonts w:ascii="Times New Roman" w:hAnsi="Times New Roman" w:cs="Times New Roman"/>
          <w:b/>
          <w:sz w:val="24"/>
          <w:szCs w:val="24"/>
        </w:rPr>
        <w:t xml:space="preserve"> (</w:t>
      </w:r>
      <w:proofErr w:type="spellStart"/>
      <w:r w:rsidR="00DD0D61">
        <w:rPr>
          <w:rFonts w:ascii="Times New Roman" w:hAnsi="Times New Roman" w:cs="Times New Roman"/>
          <w:b/>
          <w:sz w:val="24"/>
          <w:szCs w:val="24"/>
        </w:rPr>
        <w:t>Yüzseksen</w:t>
      </w:r>
      <w:proofErr w:type="spellEnd"/>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C7CAA">
        <w:rPr>
          <w:rFonts w:ascii="Times New Roman" w:hAnsi="Times New Roman" w:cs="Times New Roman"/>
          <w:sz w:val="24"/>
          <w:szCs w:val="24"/>
        </w:rPr>
        <w:t>İdarenin göstereceği hafriy</w:t>
      </w:r>
      <w:r w:rsidR="00B52394" w:rsidRPr="00DC7CAA">
        <w:rPr>
          <w:rFonts w:ascii="Times New Roman" w:hAnsi="Times New Roman" w:cs="Times New Roman"/>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ekipman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makine, teçhizat ve ekipmanı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DD0D61" w:rsidRPr="00DD0D61">
        <w:rPr>
          <w:rFonts w:ascii="Times New Roman" w:hAnsi="Times New Roman" w:cs="Times New Roman"/>
          <w:b/>
          <w:sz w:val="24"/>
          <w:szCs w:val="24"/>
        </w:rPr>
        <w:t>10.000</w:t>
      </w:r>
      <w:r w:rsidR="005D7FB9" w:rsidRPr="00DD0D61">
        <w:rPr>
          <w:rFonts w:ascii="Times New Roman" w:hAnsi="Times New Roman" w:cs="Times New Roman"/>
          <w:b/>
          <w:sz w:val="24"/>
          <w:szCs w:val="24"/>
        </w:rPr>
        <w:t>,00</w:t>
      </w:r>
      <w:r w:rsidR="00EE489E" w:rsidRPr="00DD0D61">
        <w:rPr>
          <w:rFonts w:ascii="Times New Roman" w:hAnsi="Times New Roman" w:cs="Times New Roman"/>
          <w:b/>
          <w:sz w:val="24"/>
          <w:szCs w:val="24"/>
        </w:rPr>
        <w:t xml:space="preserve"> </w:t>
      </w:r>
      <w:r w:rsidR="00EE489E" w:rsidRPr="005D7FB9">
        <w:rPr>
          <w:rFonts w:ascii="Times New Roman" w:hAnsi="Times New Roman" w:cs="Times New Roman"/>
          <w:b/>
          <w:sz w:val="24"/>
          <w:szCs w:val="24"/>
        </w:rPr>
        <w:t xml:space="preserve">TL </w:t>
      </w:r>
      <w:r w:rsidR="005D7FB9" w:rsidRPr="005D7FB9">
        <w:rPr>
          <w:rFonts w:ascii="Times New Roman" w:hAnsi="Times New Roman" w:cs="Times New Roman"/>
          <w:b/>
          <w:sz w:val="24"/>
          <w:szCs w:val="24"/>
        </w:rPr>
        <w:t>(</w:t>
      </w:r>
      <w:proofErr w:type="spellStart"/>
      <w:r w:rsidR="00DD0D61">
        <w:rPr>
          <w:rFonts w:ascii="Times New Roman" w:hAnsi="Times New Roman" w:cs="Times New Roman"/>
          <w:b/>
          <w:sz w:val="24"/>
          <w:szCs w:val="24"/>
        </w:rPr>
        <w:t>Onbin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r w:rsidR="006D48A7">
        <w:rPr>
          <w:rFonts w:ascii="Times New Roman" w:hAnsi="Times New Roman" w:cs="Times New Roman"/>
          <w:sz w:val="24"/>
          <w:szCs w:val="24"/>
        </w:rPr>
        <w:t>……………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r w:rsidRPr="006E1671">
        <w:rPr>
          <w:rFonts w:ascii="Times New Roman" w:hAnsi="Times New Roman" w:cs="Times New Roman"/>
          <w:sz w:val="24"/>
          <w:szCs w:val="24"/>
        </w:rPr>
        <w:t>........... (</w:t>
      </w:r>
      <w:proofErr w:type="gramStart"/>
      <w:r w:rsidRPr="006E1671">
        <w:rPr>
          <w:rFonts w:ascii="Times New Roman" w:hAnsi="Times New Roman" w:cs="Times New Roman"/>
          <w:sz w:val="24"/>
          <w:szCs w:val="24"/>
        </w:rPr>
        <w:t>rakam</w:t>
      </w:r>
      <w:proofErr w:type="gramEnd"/>
      <w:r w:rsidRPr="006E1671">
        <w:rPr>
          <w:rFonts w:ascii="Times New Roman" w:hAnsi="Times New Roman" w:cs="Times New Roman"/>
          <w:sz w:val="24"/>
          <w:szCs w:val="24"/>
        </w:rPr>
        <w:t xml:space="preserve"> ve yazıyla) ..........................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dahil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6B351A">
        <w:rPr>
          <w:rFonts w:ascii="Times New Roman" w:hAnsi="Times New Roman" w:cs="Times New Roman"/>
          <w:sz w:val="24"/>
          <w:szCs w:val="24"/>
        </w:rPr>
        <w:t>Gaziantep</w:t>
      </w:r>
      <w:r w:rsidR="00B64DB4">
        <w:rPr>
          <w:rFonts w:ascii="Times New Roman" w:hAnsi="Times New Roman" w:cs="Times New Roman"/>
          <w:sz w:val="24"/>
          <w:szCs w:val="24"/>
        </w:rPr>
        <w:t xml:space="preserv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unup anlaşıldıktan sonra</w:t>
      </w:r>
      <w:proofErr w:type="gramStart"/>
      <w:r w:rsidR="007D5C0B" w:rsidRPr="00F125F8">
        <w:rPr>
          <w:rFonts w:ascii="Times New Roman" w:hAnsi="Times New Roman" w:cs="Times New Roman"/>
          <w:sz w:val="24"/>
          <w:szCs w:val="24"/>
        </w:rPr>
        <w:t xml:space="preserve"> ….</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5F59E1" w:rsidRDefault="005F59E1" w:rsidP="0066429A">
      <w:pPr>
        <w:jc w:val="both"/>
        <w:rPr>
          <w:rFonts w:ascii="Times New Roman" w:hAnsi="Times New Roman" w:cs="Times New Roman"/>
          <w:sz w:val="24"/>
          <w:szCs w:val="24"/>
        </w:rPr>
      </w:pPr>
    </w:p>
    <w:p w:rsidR="005F59E1" w:rsidRPr="00F125F8" w:rsidRDefault="005F59E1" w:rsidP="0066429A">
      <w:pPr>
        <w:jc w:val="both"/>
        <w:rPr>
          <w:rFonts w:ascii="Times New Roman" w:hAnsi="Times New Roman" w:cs="Times New Roman"/>
          <w:sz w:val="24"/>
          <w:szCs w:val="24"/>
        </w:rPr>
      </w:pP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5D27EF"/>
    <w:multiLevelType w:val="hybridMultilevel"/>
    <w:tmpl w:val="116EE7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70462E"/>
    <w:multiLevelType w:val="hybridMultilevel"/>
    <w:tmpl w:val="6F128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9E26AF"/>
    <w:multiLevelType w:val="hybridMultilevel"/>
    <w:tmpl w:val="9BD00A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B9"/>
    <w:rsid w:val="000248C5"/>
    <w:rsid w:val="00034AC8"/>
    <w:rsid w:val="00075AE5"/>
    <w:rsid w:val="000B1B90"/>
    <w:rsid w:val="000B5EDF"/>
    <w:rsid w:val="000D0062"/>
    <w:rsid w:val="000D517A"/>
    <w:rsid w:val="000D7BB4"/>
    <w:rsid w:val="000E3923"/>
    <w:rsid w:val="001314D2"/>
    <w:rsid w:val="001463F7"/>
    <w:rsid w:val="00165FEE"/>
    <w:rsid w:val="001904C9"/>
    <w:rsid w:val="001955FF"/>
    <w:rsid w:val="00196DA8"/>
    <w:rsid w:val="001D032B"/>
    <w:rsid w:val="002527D6"/>
    <w:rsid w:val="00270136"/>
    <w:rsid w:val="002B02E3"/>
    <w:rsid w:val="002B7940"/>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B2EAC"/>
    <w:rsid w:val="004F7BB1"/>
    <w:rsid w:val="005035A9"/>
    <w:rsid w:val="00507F6E"/>
    <w:rsid w:val="00514CF1"/>
    <w:rsid w:val="00537B82"/>
    <w:rsid w:val="00553E7C"/>
    <w:rsid w:val="00574287"/>
    <w:rsid w:val="005858A9"/>
    <w:rsid w:val="00586D72"/>
    <w:rsid w:val="005C03AB"/>
    <w:rsid w:val="005D3E5D"/>
    <w:rsid w:val="005D7FB9"/>
    <w:rsid w:val="005F2396"/>
    <w:rsid w:val="005F59E1"/>
    <w:rsid w:val="00600059"/>
    <w:rsid w:val="00630F2E"/>
    <w:rsid w:val="00642002"/>
    <w:rsid w:val="00651970"/>
    <w:rsid w:val="006549FD"/>
    <w:rsid w:val="00661EF5"/>
    <w:rsid w:val="00663F0B"/>
    <w:rsid w:val="0066429A"/>
    <w:rsid w:val="006835F7"/>
    <w:rsid w:val="006A3722"/>
    <w:rsid w:val="006B351A"/>
    <w:rsid w:val="006C0E9A"/>
    <w:rsid w:val="006D48A7"/>
    <w:rsid w:val="006D4BD1"/>
    <w:rsid w:val="006E1671"/>
    <w:rsid w:val="006E4DAD"/>
    <w:rsid w:val="00707BB2"/>
    <w:rsid w:val="007173A8"/>
    <w:rsid w:val="00727396"/>
    <w:rsid w:val="007326D9"/>
    <w:rsid w:val="007361DB"/>
    <w:rsid w:val="00750C88"/>
    <w:rsid w:val="00751CF0"/>
    <w:rsid w:val="0076037E"/>
    <w:rsid w:val="007637AD"/>
    <w:rsid w:val="00771256"/>
    <w:rsid w:val="007D19E3"/>
    <w:rsid w:val="007D5C0B"/>
    <w:rsid w:val="007E4838"/>
    <w:rsid w:val="007F43F5"/>
    <w:rsid w:val="00825CB5"/>
    <w:rsid w:val="008477E8"/>
    <w:rsid w:val="008501EE"/>
    <w:rsid w:val="00854B8D"/>
    <w:rsid w:val="008A250D"/>
    <w:rsid w:val="008A5C7D"/>
    <w:rsid w:val="008A5D3E"/>
    <w:rsid w:val="008C691C"/>
    <w:rsid w:val="00950128"/>
    <w:rsid w:val="00956FAD"/>
    <w:rsid w:val="00980236"/>
    <w:rsid w:val="0098214D"/>
    <w:rsid w:val="00994C0D"/>
    <w:rsid w:val="009A1C6F"/>
    <w:rsid w:val="009D52DF"/>
    <w:rsid w:val="009E0B0F"/>
    <w:rsid w:val="00A03BF4"/>
    <w:rsid w:val="00A2301D"/>
    <w:rsid w:val="00A40BAD"/>
    <w:rsid w:val="00A43758"/>
    <w:rsid w:val="00A46205"/>
    <w:rsid w:val="00A62F4E"/>
    <w:rsid w:val="00A66AB9"/>
    <w:rsid w:val="00A67B14"/>
    <w:rsid w:val="00A95267"/>
    <w:rsid w:val="00AA39A4"/>
    <w:rsid w:val="00AA6270"/>
    <w:rsid w:val="00AB14F8"/>
    <w:rsid w:val="00AB1812"/>
    <w:rsid w:val="00AC3837"/>
    <w:rsid w:val="00AC3FA5"/>
    <w:rsid w:val="00B34FD6"/>
    <w:rsid w:val="00B35C10"/>
    <w:rsid w:val="00B4097B"/>
    <w:rsid w:val="00B40F54"/>
    <w:rsid w:val="00B52394"/>
    <w:rsid w:val="00B64DB4"/>
    <w:rsid w:val="00B775AC"/>
    <w:rsid w:val="00BA1CE6"/>
    <w:rsid w:val="00BA7C3E"/>
    <w:rsid w:val="00BD68E7"/>
    <w:rsid w:val="00BD6EAC"/>
    <w:rsid w:val="00BD6F8D"/>
    <w:rsid w:val="00BE2A64"/>
    <w:rsid w:val="00C135C7"/>
    <w:rsid w:val="00C3688C"/>
    <w:rsid w:val="00C52B25"/>
    <w:rsid w:val="00C55F8D"/>
    <w:rsid w:val="00C57E3B"/>
    <w:rsid w:val="00C83D8C"/>
    <w:rsid w:val="00C91F82"/>
    <w:rsid w:val="00CA7B22"/>
    <w:rsid w:val="00CB5DF2"/>
    <w:rsid w:val="00CD1423"/>
    <w:rsid w:val="00CD1B24"/>
    <w:rsid w:val="00CD4802"/>
    <w:rsid w:val="00CE4FA0"/>
    <w:rsid w:val="00CF510F"/>
    <w:rsid w:val="00D0337E"/>
    <w:rsid w:val="00D33DAA"/>
    <w:rsid w:val="00D346B1"/>
    <w:rsid w:val="00D83300"/>
    <w:rsid w:val="00DC3B44"/>
    <w:rsid w:val="00DC7CAA"/>
    <w:rsid w:val="00DD0D61"/>
    <w:rsid w:val="00DD529F"/>
    <w:rsid w:val="00DE3EE1"/>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D0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A86A"/>
  <w15:docId w15:val="{718C544F-8152-4F83-AF8B-2C941BC9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 w:type="paragraph" w:styleId="NormalWeb">
    <w:name w:val="Normal (Web)"/>
    <w:basedOn w:val="Normal"/>
    <w:uiPriority w:val="99"/>
    <w:unhideWhenUsed/>
    <w:rsid w:val="002B79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3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D8F8-CB60-48FE-A0AF-0FA4739C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1988</Words>
  <Characters>11336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Savaş ŞİMŞEK</cp:lastModifiedBy>
  <cp:revision>21</cp:revision>
  <cp:lastPrinted>2023-04-07T06:09:00Z</cp:lastPrinted>
  <dcterms:created xsi:type="dcterms:W3CDTF">2023-05-11T08:11:00Z</dcterms:created>
  <dcterms:modified xsi:type="dcterms:W3CDTF">2023-05-11T15:54:00Z</dcterms:modified>
</cp:coreProperties>
</file>